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E88" w:rsidRDefault="007E7E88" w:rsidP="007E7E88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</w:p>
    <w:p w:rsidR="007E7E88" w:rsidRDefault="007E7E88" w:rsidP="007E7E88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7E7E88">
        <w:rPr>
          <w:rFonts w:ascii="方正小标宋简体" w:eastAsia="方正小标宋简体" w:hint="eastAsia"/>
          <w:sz w:val="44"/>
          <w:szCs w:val="44"/>
        </w:rPr>
        <w:t>人不自信 谁人信之</w:t>
      </w:r>
    </w:p>
    <w:p w:rsidR="007E7E88" w:rsidRPr="007E7E88" w:rsidRDefault="007E7E88" w:rsidP="007E7E88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</w:p>
    <w:p w:rsidR="007E7E88" w:rsidRPr="007E7E88" w:rsidRDefault="007E7E88" w:rsidP="007E7E88">
      <w:pPr>
        <w:spacing w:line="600" w:lineRule="exact"/>
        <w:rPr>
          <w:rFonts w:ascii="仿宋_GB2312" w:hint="eastAsia"/>
        </w:rPr>
      </w:pPr>
      <w:r w:rsidRPr="007E7E88">
        <w:rPr>
          <w:rFonts w:ascii="仿宋_GB2312" w:hint="eastAsia"/>
        </w:rPr>
        <w:t xml:space="preserve">　　自信是一个人的可贵品质，也是一个民族的宝贵财富。中华民族在5000年发展中创造了独树一帜的文明，孕育出不屈不挠、自强不息的民族精神，我们的自信建立在对历史文化和现实国情的深刻把握之上。</w:t>
      </w:r>
    </w:p>
    <w:p w:rsidR="007E7E88" w:rsidRPr="007E7E88" w:rsidRDefault="007E7E88" w:rsidP="007E7E88">
      <w:pPr>
        <w:spacing w:line="600" w:lineRule="exact"/>
        <w:rPr>
          <w:rFonts w:ascii="仿宋_GB2312" w:hint="eastAsia"/>
        </w:rPr>
      </w:pPr>
      <w:r w:rsidRPr="007E7E88">
        <w:rPr>
          <w:rFonts w:ascii="仿宋_GB2312" w:hint="eastAsia"/>
        </w:rPr>
        <w:t xml:space="preserve">　　中华儿女从不缺少自信的底气，对国家民族的前途命运满怀信心。中华民族是多民族融合的大家庭，中华文化具有极强包容性和强大生命力。历史上不管哪一个民族来到中原，无不尊重、接受并融入中华文化，否则就难以在中原立足。历史上一些宗教也传入过中国，但最终都被中华文化所同化。佛教传入中国后同儒家文化和道家文化融合，形成独有的特色，影响了文学艺术、礼仪习俗。中华民族以海纳百川、兼容并蓄的气度同世界交流，不断吸收外来文明的长处，使我们民族在政治、经济、文化、科技等诸多领域长期占据世界领先地位，对人类文明进步作出巨大贡献。</w:t>
      </w:r>
      <w:r w:rsidRPr="007E7E88">
        <w:rPr>
          <w:rFonts w:ascii="仿宋_GB2312" w:hint="eastAsia"/>
        </w:rPr>
        <w:cr/>
        <w:t xml:space="preserve">　　中国特色社会主义是中华民族悠久历史的延续。中国共产党继承中华民族的伟大精神，肩负起实现民族复兴的历史使命，使中华民族重新屹立于世界之林。一张白纸能画出最新最美的画图。新中国成立第一到第八机械工业部，建立起完整的工业化体系，勒紧裤腰带独立研制出“两弹一星”，让</w:t>
      </w:r>
      <w:r w:rsidRPr="007E7E88">
        <w:rPr>
          <w:rFonts w:ascii="仿宋_GB2312" w:hint="eastAsia"/>
        </w:rPr>
        <w:lastRenderedPageBreak/>
        <w:t>重新站立起来的腰杆挺得更直更硬。用中国农民耳熟能详的“土、肥、水、种、密、保、管、工”八个字指导生产，建设了一批水利工程和农业基础设施。送走了血吸虫、天花、麻风等为害千年的瘟神，建立起较为完备的卫生服务体系，人口寿命、数量和素质大大提升。开凿红旗渠、建成大庆油田，既是一个时代的历史记忆，也是激励后世的精神丰碑。改革开放的30多年，是社会主义制度优越性极大发挥和集中展现的时期。党带领人民探索出中国特色社会主义道路，第一次将社会主义与市场经济有机结合起来，建立社会主义市场经济体系，成为世界第二大经济体。“衣食住行”四个字形象地说明了从温饱迈向小康的发展历程。“衣食”即是温饱，再加上“住行”就是小康。今天的中国，已经让7亿人摆脱贫困、13亿人解决温饱，中国人民正走在全面建成小康社会的道路上。这是多么了不起的成就，是对全人类的贡献，足以让每一位中国人自豪与自信。</w:t>
      </w:r>
    </w:p>
    <w:p w:rsidR="007E7E88" w:rsidRPr="007E7E88" w:rsidRDefault="007E7E88" w:rsidP="007E7E88">
      <w:pPr>
        <w:spacing w:line="600" w:lineRule="exact"/>
        <w:rPr>
          <w:rFonts w:ascii="仿宋_GB2312" w:hint="eastAsia"/>
        </w:rPr>
      </w:pPr>
      <w:r w:rsidRPr="007E7E88">
        <w:rPr>
          <w:rFonts w:ascii="仿宋_GB2312" w:hint="eastAsia"/>
        </w:rPr>
        <w:t xml:space="preserve">　　人不自信，谁人信之？当今世界，没有哪个政党、哪个国家、哪个民族能比中国共产党、中华人民共和国、中华民族更有理由自信。历史不能割断。改革开放前30年和后30年，都是实现中华民族伟大复兴的重要组成部分。我们用30多年时间，走过了西方发达国家二三百年的发展历程，发展的成绩极大展现，问题与矛盾也高度浓缩，今天既充满了希</w:t>
      </w:r>
      <w:r w:rsidRPr="007E7E88">
        <w:rPr>
          <w:rFonts w:ascii="仿宋_GB2312" w:hint="eastAsia"/>
        </w:rPr>
        <w:lastRenderedPageBreak/>
        <w:t>望和机遇，但风险与挑战也无处不在。认识现实要运用辩证法、坚持两点论，说成绩不要忘记问题，讲问题更不能忽视取得成绩的大背景。任何民族的发展都不可能一帆风顺，任何一个发展阶段都只是历史长河中的瞬间。把机遇与挑战、成绩与问题放在历史的时空中去认识和判断，就能坚定方向、树立信心。</w:t>
      </w:r>
    </w:p>
    <w:p w:rsidR="007E7E88" w:rsidRPr="007E7E88" w:rsidRDefault="007E7E88" w:rsidP="007E7E88">
      <w:pPr>
        <w:spacing w:line="600" w:lineRule="exact"/>
        <w:rPr>
          <w:rFonts w:ascii="仿宋_GB2312" w:hint="eastAsia"/>
        </w:rPr>
      </w:pPr>
      <w:r w:rsidRPr="007E7E88">
        <w:rPr>
          <w:rFonts w:ascii="仿宋_GB2312" w:hint="eastAsia"/>
        </w:rPr>
        <w:t xml:space="preserve">　　知人者智、自知者明。认识自己必须实事求是，既不要妄自尊大、更不能妄自菲薄。只有清醒地知道自己有什么、要什么、准备放弃什么，才能建立起自信，才知道如何学习借鉴。一个人是如此，一个国家、一个民族也是如此。</w:t>
      </w:r>
    </w:p>
    <w:p w:rsidR="00FC77D6" w:rsidRPr="00842BDC" w:rsidRDefault="00FC77D6" w:rsidP="007E7E88">
      <w:pPr>
        <w:spacing w:line="560" w:lineRule="exact"/>
        <w:rPr>
          <w:rFonts w:ascii="仿宋_GB2312"/>
        </w:rPr>
      </w:pPr>
    </w:p>
    <w:sectPr w:rsidR="00FC77D6" w:rsidRPr="00842BDC" w:rsidSect="00902779">
      <w:footerReference w:type="default" r:id="rId7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0457" w:rsidRDefault="00550457" w:rsidP="001775AA">
      <w:r>
        <w:separator/>
      </w:r>
    </w:p>
  </w:endnote>
  <w:endnote w:type="continuationSeparator" w:id="1">
    <w:p w:rsidR="00550457" w:rsidRDefault="00550457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E120E0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7E7E88" w:rsidRPr="007E7E88">
          <w:rPr>
            <w:noProof/>
            <w:sz w:val="24"/>
            <w:szCs w:val="24"/>
            <w:lang w:val="zh-CN"/>
          </w:rPr>
          <w:t>-</w:t>
        </w:r>
        <w:r w:rsidR="007E7E88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0457" w:rsidRDefault="00550457" w:rsidP="001775AA">
      <w:r>
        <w:separator/>
      </w:r>
    </w:p>
  </w:footnote>
  <w:footnote w:type="continuationSeparator" w:id="1">
    <w:p w:rsidR="00550457" w:rsidRDefault="00550457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0144AF"/>
    <w:rsid w:val="000B7C5D"/>
    <w:rsid w:val="00117ED6"/>
    <w:rsid w:val="00131B99"/>
    <w:rsid w:val="001775AA"/>
    <w:rsid w:val="0031388D"/>
    <w:rsid w:val="00390F7C"/>
    <w:rsid w:val="003A51ED"/>
    <w:rsid w:val="003A5C02"/>
    <w:rsid w:val="003E4FBD"/>
    <w:rsid w:val="004002D9"/>
    <w:rsid w:val="004A45A8"/>
    <w:rsid w:val="004A68B2"/>
    <w:rsid w:val="004A6A40"/>
    <w:rsid w:val="00550457"/>
    <w:rsid w:val="005608E5"/>
    <w:rsid w:val="005C3A9D"/>
    <w:rsid w:val="005C4DC8"/>
    <w:rsid w:val="005D55CB"/>
    <w:rsid w:val="00635F69"/>
    <w:rsid w:val="006717D5"/>
    <w:rsid w:val="00695DE6"/>
    <w:rsid w:val="00726008"/>
    <w:rsid w:val="00732E0D"/>
    <w:rsid w:val="00767EF7"/>
    <w:rsid w:val="007E7E88"/>
    <w:rsid w:val="007F1248"/>
    <w:rsid w:val="008251C3"/>
    <w:rsid w:val="008335F0"/>
    <w:rsid w:val="00842BDC"/>
    <w:rsid w:val="008F2E8F"/>
    <w:rsid w:val="00902779"/>
    <w:rsid w:val="00932BAF"/>
    <w:rsid w:val="00957267"/>
    <w:rsid w:val="009B0273"/>
    <w:rsid w:val="00A0471D"/>
    <w:rsid w:val="00A14478"/>
    <w:rsid w:val="00A70E36"/>
    <w:rsid w:val="00A823B1"/>
    <w:rsid w:val="00A84392"/>
    <w:rsid w:val="00AB3E4C"/>
    <w:rsid w:val="00AD7CBD"/>
    <w:rsid w:val="00B53B93"/>
    <w:rsid w:val="00BA25AD"/>
    <w:rsid w:val="00BA48FA"/>
    <w:rsid w:val="00BB5206"/>
    <w:rsid w:val="00BE2A53"/>
    <w:rsid w:val="00C16C66"/>
    <w:rsid w:val="00C2487F"/>
    <w:rsid w:val="00C30FED"/>
    <w:rsid w:val="00C47AE0"/>
    <w:rsid w:val="00CC0392"/>
    <w:rsid w:val="00D07B37"/>
    <w:rsid w:val="00D6322D"/>
    <w:rsid w:val="00D90688"/>
    <w:rsid w:val="00E120E0"/>
    <w:rsid w:val="00E71CA3"/>
    <w:rsid w:val="00E71CC6"/>
    <w:rsid w:val="00E903D0"/>
    <w:rsid w:val="00F1047B"/>
    <w:rsid w:val="00F143C9"/>
    <w:rsid w:val="00F44994"/>
    <w:rsid w:val="00F50308"/>
    <w:rsid w:val="00F63237"/>
    <w:rsid w:val="00FC74BD"/>
    <w:rsid w:val="00FC77D6"/>
    <w:rsid w:val="00FD5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  <w:style w:type="table" w:styleId="a5">
    <w:name w:val="Table Grid"/>
    <w:basedOn w:val="a1"/>
    <w:uiPriority w:val="59"/>
    <w:rsid w:val="0072600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1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7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954969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76133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17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28676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13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032749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8613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78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264005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89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7712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6804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79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8059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77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17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9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42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85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94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96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61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9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31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28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4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94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26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19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32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85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40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89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95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68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10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69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1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81050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53077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1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972661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70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281615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83601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5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0107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286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52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89580-C4E6-4697-A1CD-98746676C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190</Words>
  <Characters>1086</Characters>
  <Application>Microsoft Office Word</Application>
  <DocSecurity>0</DocSecurity>
  <Lines>9</Lines>
  <Paragraphs>2</Paragraphs>
  <ScaleCrop>false</ScaleCrop>
  <Company>Lenovo (Beijing) Limited</Company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2016-10-09T07:45:00Z</dcterms:created>
  <dcterms:modified xsi:type="dcterms:W3CDTF">2016-10-09T07:45:00Z</dcterms:modified>
</cp:coreProperties>
</file>